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79" w:rsidRDefault="004C2E1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noProof/>
          <w:color w:val="000000"/>
          <w:lang w:eastAsia="pl-PL"/>
        </w:rPr>
        <w:pict>
          <v:group id="Grupa 1033" o:spid="_x0000_s1026" style="position:absolute;margin-left:355.8pt;margin-top:64.8pt;width:237.75pt;height:733.8pt;z-index:251658240;mso-position-horizontal-relative:page;mso-position-vertical-relative:page" coordorigin="38394" coordsize="3013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">
            <v:group id="Grupa 1" o:spid="_x0000_s1027" style="position:absolute;left:38394;width:30131;height:75600" coordorigin=",9217" coordsize="31136,86315">
              <v:rect id="Prostokąt 2" o:spid="_x0000_s1028" style="position:absolute;top:9217;width:31125;height:86300;visibility:visible;v-text-anchor:middle" filled="f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  <v:rect id="Prostokąt 3" o:spid="_x0000_s1029" style="position:absolute;top:9217;width:2598;height:86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  <v:rect id="Prostokąt 4" o:spid="_x0000_s1030" style="position:absolute;left:1249;top:9217;width:29718;height:863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" fillcolor="#a8d08c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  <v:rect id="Prostokąt 5" o:spid="_x0000_s1031" style="position:absolute;left:138;top:9217;width:30998;height:14557;visibility:visible;v-text-anchor:middle" filled="f" stroked="f">
                <v:textbox inset="2.53958mm,2.53958mm,2.53958mm,2.53958mm">
                  <w:txbxContent>
                    <w:p w:rsidR="00E01AD4" w:rsidRDefault="00E01AD4">
                      <w:pPr>
                        <w:spacing w:after="0"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v:group>
            <w10:wrap anchorx="page" anchory="page"/>
          </v:group>
        </w:pic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Calibri" w:eastAsia="Calibri" w:hAnsi="Calibri" w:cs="Calibri"/>
          <w:color w:val="000000"/>
        </w:rPr>
      </w:pPr>
    </w:p>
    <w:p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left"/>
        <w:rPr>
          <w:rFonts w:ascii="Georgia" w:eastAsia="Georgia" w:hAnsi="Georgia" w:cs="Georgia"/>
          <w:color w:val="000000"/>
          <w:sz w:val="72"/>
          <w:szCs w:val="72"/>
        </w:rPr>
      </w:pPr>
      <w:r>
        <w:br w:type="page"/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2021204</wp:posOffset>
            </wp:positionV>
            <wp:extent cx="5781675" cy="3723005"/>
            <wp:effectExtent l="0" t="0" r="0" b="0"/>
            <wp:wrapNone/>
            <wp:docPr id="103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3723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tabs>
          <w:tab w:val="left" w:pos="264"/>
        </w:tabs>
        <w:ind w:left="5" w:hanging="7"/>
        <w:jc w:val="center"/>
        <w:rPr>
          <w:rFonts w:ascii="Georgia" w:eastAsia="Georgia" w:hAnsi="Georgia" w:cs="Georgia"/>
          <w:color w:val="000000"/>
          <w:sz w:val="72"/>
          <w:szCs w:val="72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left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70AD47"/>
          <w:sz w:val="56"/>
          <w:szCs w:val="56"/>
        </w:rPr>
      </w:pPr>
      <w:bookmarkStart w:id="1" w:name="_heading=h.30j0zll" w:colFirst="0" w:colLast="0"/>
      <w:bookmarkEnd w:id="1"/>
    </w:p>
    <w:p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MODEL KOOPERACJI</w:t>
      </w:r>
    </w:p>
    <w:p w:rsidR="004E1279" w:rsidRDefault="005F33DC">
      <w:pPr>
        <w:pBdr>
          <w:top w:val="nil"/>
          <w:left w:val="nil"/>
          <w:bottom w:val="nil"/>
          <w:right w:val="nil"/>
          <w:between w:val="nil"/>
        </w:pBdr>
        <w:ind w:left="4" w:hanging="6"/>
        <w:jc w:val="center"/>
        <w:rPr>
          <w:rFonts w:ascii="Georgia" w:eastAsia="Georgia" w:hAnsi="Georgia" w:cs="Georgia"/>
          <w:color w:val="538135"/>
          <w:sz w:val="64"/>
          <w:szCs w:val="64"/>
        </w:rPr>
      </w:pPr>
      <w:r>
        <w:rPr>
          <w:rFonts w:ascii="Georgia" w:eastAsia="Georgia" w:hAnsi="Georgia" w:cs="Georgia"/>
          <w:b/>
          <w:color w:val="538135"/>
          <w:sz w:val="64"/>
          <w:szCs w:val="64"/>
        </w:rPr>
        <w:t>W GMINACH WIEJSKICH</w:t>
      </w:r>
    </w:p>
    <w:p w:rsidR="004E1279" w:rsidRDefault="00AE6F94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44"/>
          <w:szCs w:val="44"/>
        </w:rPr>
      </w:pPr>
      <w:r w:rsidRPr="00AE6F94">
        <w:rPr>
          <w:rFonts w:ascii="Georgia" w:eastAsia="Georgia" w:hAnsi="Georgia" w:cs="Georgia"/>
          <w:b/>
          <w:color w:val="538135"/>
          <w:sz w:val="44"/>
          <w:szCs w:val="44"/>
        </w:rPr>
        <w:t>PROPONOWANE STANDARDY WSPÓŁPRACY ZDALNEJ DL</w:t>
      </w:r>
      <w:r w:rsidR="009119ED">
        <w:rPr>
          <w:rFonts w:ascii="Georgia" w:eastAsia="Georgia" w:hAnsi="Georgia" w:cs="Georgia"/>
          <w:b/>
          <w:color w:val="538135"/>
          <w:sz w:val="44"/>
          <w:szCs w:val="44"/>
        </w:rPr>
        <w:t>A INSTYTUCJI WSPÓŁPRACUJĄCYCH W </w:t>
      </w:r>
      <w:r w:rsidRPr="00AE6F94">
        <w:rPr>
          <w:rFonts w:ascii="Georgia" w:eastAsia="Georgia" w:hAnsi="Georgia" w:cs="Georgia"/>
          <w:b/>
          <w:color w:val="538135"/>
          <w:sz w:val="44"/>
          <w:szCs w:val="44"/>
        </w:rPr>
        <w:t>RAMACH MODELI KOOPERACJI</w:t>
      </w:r>
      <w:r w:rsidR="005F33DC">
        <w:rPr>
          <w:rFonts w:ascii="Georgia" w:eastAsia="Georgia" w:hAnsi="Georgia" w:cs="Georgia"/>
          <w:b/>
          <w:color w:val="538135"/>
          <w:sz w:val="44"/>
          <w:szCs w:val="44"/>
        </w:rPr>
        <w:t xml:space="preserve"> </w: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Georgia" w:eastAsia="Georgia" w:hAnsi="Georgia" w:cs="Georgia"/>
          <w:color w:val="538135"/>
          <w:sz w:val="36"/>
          <w:szCs w:val="3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left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4E1279" w:rsidRPr="00580440" w:rsidRDefault="005F33DC" w:rsidP="00580440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FF0000"/>
          <w:sz w:val="44"/>
          <w:szCs w:val="44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 xml:space="preserve"> </w: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left"/>
        <w:rPr>
          <w:rFonts w:ascii="Georgia" w:eastAsia="Georgia" w:hAnsi="Georgia" w:cs="Georgia"/>
          <w:color w:val="538135"/>
          <w:sz w:val="36"/>
          <w:szCs w:val="36"/>
        </w:rPr>
      </w:pP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Georgia" w:eastAsia="Georgia" w:hAnsi="Georgia" w:cs="Georgia"/>
          <w:color w:val="538135"/>
          <w:sz w:val="20"/>
          <w:szCs w:val="20"/>
        </w:rPr>
      </w:pPr>
    </w:p>
    <w:p w:rsidR="004E1279" w:rsidRPr="009119ED" w:rsidRDefault="009119ED" w:rsidP="009119E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b/>
          <w:color w:val="538135"/>
          <w:sz w:val="24"/>
          <w:szCs w:val="24"/>
        </w:rPr>
      </w:pPr>
      <w:r>
        <w:rPr>
          <w:rFonts w:ascii="Georgia" w:eastAsia="Georgia" w:hAnsi="Georgia" w:cs="Georgia"/>
          <w:b/>
          <w:color w:val="538135"/>
          <w:sz w:val="24"/>
          <w:szCs w:val="24"/>
        </w:rPr>
        <w:t xml:space="preserve">Rzeszów – Białystok – Kielce-Lublin – </w:t>
      </w:r>
      <w:r w:rsidR="005F33DC">
        <w:rPr>
          <w:rFonts w:ascii="Georgia" w:eastAsia="Georgia" w:hAnsi="Georgia" w:cs="Georgia"/>
          <w:b/>
          <w:color w:val="538135"/>
          <w:sz w:val="24"/>
          <w:szCs w:val="24"/>
        </w:rPr>
        <w:t>Warszawa, Luty 20</w:t>
      </w:r>
      <w:r w:rsidR="00ED73F2">
        <w:rPr>
          <w:rFonts w:ascii="Georgia" w:eastAsia="Georgia" w:hAnsi="Georgia" w:cs="Georgia"/>
          <w:b/>
          <w:color w:val="538135"/>
          <w:sz w:val="24"/>
          <w:szCs w:val="24"/>
        </w:rPr>
        <w:t>21</w:t>
      </w:r>
    </w:p>
    <w:p w:rsidR="004E1279" w:rsidRDefault="004E127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538135"/>
          <w:sz w:val="24"/>
          <w:szCs w:val="24"/>
        </w:rPr>
      </w:pPr>
    </w:p>
    <w:p w:rsidR="00ED73F2" w:rsidRPr="003D3421" w:rsidRDefault="00ED73F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Cambria Math" w:hAnsi="Cambria Math"/>
          <w:b/>
          <w:color w:val="000000"/>
        </w:rPr>
      </w:pPr>
    </w:p>
    <w:p w:rsidR="00F96A11" w:rsidRPr="00F96A11" w:rsidRDefault="00F96A11" w:rsidP="00F96A11">
      <w:pPr>
        <w:spacing w:after="120" w:line="276" w:lineRule="auto"/>
        <w:ind w:left="0" w:right="-57" w:hanging="2"/>
        <w:jc w:val="left"/>
        <w:rPr>
          <w:rFonts w:ascii="Cambria Math" w:hAnsi="Cambria Math"/>
          <w:color w:val="538135"/>
          <w:sz w:val="24"/>
        </w:rPr>
      </w:pPr>
      <w:r w:rsidRPr="00F96A11">
        <w:rPr>
          <w:rFonts w:ascii="Cambria Math" w:hAnsi="Cambria Math"/>
          <w:b/>
          <w:color w:val="538135"/>
          <w:sz w:val="24"/>
        </w:rPr>
        <w:t>PROPONOWANE STANDARDY WSPÓŁPRACY ZDALNEJ DLA INSTYTUCJI WSPÓŁPRACUJĄCYCH W RAMACH MODELI KOOPERACJI</w:t>
      </w:r>
    </w:p>
    <w:p w:rsidR="00F96A11" w:rsidRPr="00F96A11" w:rsidRDefault="00F96A11" w:rsidP="00F96A11">
      <w:pPr>
        <w:spacing w:after="120" w:line="240" w:lineRule="auto"/>
        <w:ind w:left="0" w:right="-57" w:hanging="2"/>
        <w:rPr>
          <w:rFonts w:ascii="Cambria Math" w:hAnsi="Cambria Math"/>
          <w:sz w:val="20"/>
          <w:szCs w:val="20"/>
        </w:rPr>
      </w:pPr>
    </w:p>
    <w:p w:rsidR="00F96A11" w:rsidRPr="00F96A11" w:rsidRDefault="00F96A11" w:rsidP="00F96A11">
      <w:pPr>
        <w:spacing w:after="120" w:line="240" w:lineRule="auto"/>
        <w:ind w:left="0" w:right="-57" w:hanging="2"/>
        <w:rPr>
          <w:rFonts w:ascii="Cambria Math" w:hAnsi="Cambria Math"/>
          <w:sz w:val="20"/>
          <w:szCs w:val="20"/>
        </w:rPr>
      </w:pPr>
      <w:r w:rsidRPr="00F96A11">
        <w:rPr>
          <w:rFonts w:ascii="Cambria Math" w:hAnsi="Cambria Math"/>
          <w:sz w:val="20"/>
          <w:szCs w:val="20"/>
        </w:rPr>
        <w:t xml:space="preserve">Współpraca w MODELACH przewiduje bezpośrednią kooperację podmiotów. Jednak w określonych sytuacjach, np. kryzysu środowiskowego, </w:t>
      </w:r>
      <w:r w:rsidRPr="00F96A11">
        <w:rPr>
          <w:rFonts w:ascii="Cambria Math" w:hAnsi="Cambria Math"/>
          <w:b/>
          <w:bCs/>
          <w:sz w:val="20"/>
          <w:szCs w:val="20"/>
        </w:rPr>
        <w:t>za zgodą wszystkich instytucji wchodzących w skład PZK</w:t>
      </w:r>
      <w:r w:rsidRPr="00F96A11">
        <w:rPr>
          <w:rFonts w:ascii="Cambria Math" w:hAnsi="Cambria Math"/>
          <w:sz w:val="20"/>
          <w:szCs w:val="20"/>
        </w:rPr>
        <w:t xml:space="preserve"> (oraz na polecenie pracodawcy dotyczące wykonywania pracy zdalnej) współpraca może przybrać charakter pracy zdalnej lub łączonej (to jest pracy równolegle zdalnej i osobistej, zgodnie z potrzebami PZK, osób lub rodzin). </w:t>
      </w:r>
    </w:p>
    <w:p w:rsidR="00F96A11" w:rsidRPr="00F96A11" w:rsidRDefault="00F96A11" w:rsidP="00F96A11">
      <w:pPr>
        <w:spacing w:after="120" w:line="240" w:lineRule="auto"/>
        <w:ind w:left="0" w:right="-57" w:hanging="2"/>
        <w:rPr>
          <w:rFonts w:ascii="Cambria Math" w:hAnsi="Cambria Math"/>
          <w:sz w:val="20"/>
          <w:szCs w:val="20"/>
        </w:rPr>
      </w:pPr>
      <w:r w:rsidRPr="00F96A11">
        <w:rPr>
          <w:rFonts w:ascii="Cambria Math" w:hAnsi="Cambria Math"/>
          <w:sz w:val="20"/>
          <w:szCs w:val="20"/>
        </w:rPr>
        <w:t>Czas trwania współpracy zdalnej może być uzgodniony przez Zespół lub dotyczyć określonych sytuacji, np. szkoleniowych, superwizyjnych, monitoringowych. Instytucje, których podmioty są uczestnikami PZK, współpracującymi w ramach MODELU, powinny ustosunkować się do zapisów standardów i przyjąć je do stosowania w ramach kooperacji.</w:t>
      </w:r>
    </w:p>
    <w:p w:rsidR="00F96A11" w:rsidRPr="00F96A11" w:rsidRDefault="00F96A11" w:rsidP="00F96A11">
      <w:pPr>
        <w:spacing w:after="120" w:line="240" w:lineRule="auto"/>
        <w:ind w:left="0" w:hanging="2"/>
        <w:rPr>
          <w:rFonts w:ascii="Cambria Math" w:eastAsia="Calibri" w:hAnsi="Cambria Math"/>
          <w:sz w:val="20"/>
          <w:szCs w:val="20"/>
        </w:rPr>
      </w:pPr>
      <w:r w:rsidRPr="00F96A11">
        <w:rPr>
          <w:rFonts w:ascii="Cambria Math" w:eastAsia="Calibri" w:hAnsi="Cambria Math"/>
          <w:sz w:val="20"/>
          <w:szCs w:val="20"/>
        </w:rPr>
        <w:t xml:space="preserve">Podczas współpracy zdalnej zmieniają się jedynie warunki kooperacji, nie zmieniają natomiast mechanizmy warunkujące skuteczność współdziałania z osobami/rodzinami, których podstawą jest kontakt osobisty. Podczas rozpoczynania czy realizacji współpracy zdalnej </w:t>
      </w:r>
      <w:r w:rsidRPr="00F96A11">
        <w:rPr>
          <w:rFonts w:ascii="Cambria Math" w:eastAsia="Calibri" w:hAnsi="Cambria Math"/>
          <w:b/>
          <w:bCs/>
          <w:sz w:val="20"/>
          <w:szCs w:val="20"/>
        </w:rPr>
        <w:t>za dobrowolną zgodą rodziny,</w:t>
      </w:r>
      <w:r w:rsidRPr="00F96A11">
        <w:rPr>
          <w:rFonts w:ascii="Cambria Math" w:eastAsia="Calibri" w:hAnsi="Cambria Math"/>
          <w:sz w:val="20"/>
          <w:szCs w:val="20"/>
        </w:rPr>
        <w:t xml:space="preserve"> należy w każdym etapie metodycznego działania rozważyć utrzymanie lub powrót do kontaktu osobistego; kontynuację lub rozpoczęcie kontaktu zdalnego (video, telefon) lub zawieszenie usług. Ważna jest refleksja i decyzja całego Zespołu oraz ustalenia z rodziną, osobam</w:t>
      </w:r>
      <w:r w:rsidR="009119ED">
        <w:rPr>
          <w:rFonts w:ascii="Cambria Math" w:eastAsia="Calibri" w:hAnsi="Cambria Math"/>
          <w:sz w:val="20"/>
          <w:szCs w:val="20"/>
        </w:rPr>
        <w:t>i ich gotowości do współpracy w </w:t>
      </w:r>
      <w:r w:rsidRPr="00F96A11">
        <w:rPr>
          <w:rFonts w:ascii="Cambria Math" w:eastAsia="Calibri" w:hAnsi="Cambria Math"/>
          <w:sz w:val="20"/>
          <w:szCs w:val="20"/>
        </w:rPr>
        <w:t>formie zdalnej.</w:t>
      </w:r>
      <w:r w:rsidRPr="00F96A11">
        <w:rPr>
          <w:rFonts w:ascii="Cambria Math" w:eastAsia="Calibri" w:hAnsi="Cambria Math"/>
          <w:sz w:val="20"/>
          <w:szCs w:val="20"/>
          <w:vertAlign w:val="superscript"/>
        </w:rPr>
        <w:footnoteReference w:id="1"/>
      </w:r>
    </w:p>
    <w:p w:rsidR="00F96A11" w:rsidRPr="00F96A11" w:rsidRDefault="00F96A11" w:rsidP="00F96A11">
      <w:pPr>
        <w:spacing w:after="120" w:line="240" w:lineRule="auto"/>
        <w:ind w:left="0" w:hanging="2"/>
        <w:rPr>
          <w:rFonts w:ascii="Cambria Math" w:eastAsia="Calibri" w:hAnsi="Cambria Math"/>
          <w:sz w:val="20"/>
          <w:szCs w:val="20"/>
        </w:rPr>
      </w:pPr>
      <w:r w:rsidRPr="00F96A11">
        <w:rPr>
          <w:rFonts w:ascii="Cambria Math" w:eastAsia="Calibri" w:hAnsi="Cambria Math"/>
          <w:sz w:val="20"/>
          <w:szCs w:val="20"/>
        </w:rPr>
        <w:t xml:space="preserve">Pracodawcy podmiotów wchodzących w skład PZK powinni, zgodnie ze swoimi regulaminami wewnętrznymi, zapewnić bezpieczeństwo fizyczne oraz informatyczne danych, które przetwarzają zatrudnieni przez nich pracownicy w ramach świadczonej pracy online. Członkowie PZK,  w tym pracownicy GOPS-ów, którzy realizują bezpośrednie wsparcie dla rodzin/osób powinni przestrzegać wskazanych przez ich pracodawców reguł postępowania oraz wytycznych poniższych standardów. </w:t>
      </w:r>
    </w:p>
    <w:p w:rsidR="00F96A11" w:rsidRPr="00F96A11" w:rsidRDefault="00F96A11" w:rsidP="00F96A11">
      <w:pPr>
        <w:spacing w:line="240" w:lineRule="auto"/>
        <w:ind w:left="0" w:hanging="2"/>
        <w:rPr>
          <w:rFonts w:ascii="Cambria Math" w:hAnsi="Cambria Math"/>
          <w:b/>
          <w:bCs/>
          <w:caps/>
          <w:sz w:val="20"/>
          <w:szCs w:val="20"/>
        </w:rPr>
      </w:pPr>
      <w:r w:rsidRPr="00F96A11">
        <w:rPr>
          <w:rFonts w:ascii="Cambria Math" w:hAnsi="Cambria Math"/>
          <w:sz w:val="20"/>
          <w:szCs w:val="20"/>
        </w:rPr>
        <w:t xml:space="preserve">Zarządzanie PZK w ramach współpracy zdalnej generować może wiele trudności, stąd niezbędne jest wsparcie informatyczne, prawne i metodyczne podmiotów w przygotowaniu, wdrażaniu i kończeniu współpracy zdalnej. </w:t>
      </w:r>
    </w:p>
    <w:p w:rsidR="00F96A11" w:rsidRDefault="00F96A11" w:rsidP="00F96A11">
      <w:pPr>
        <w:spacing w:line="240" w:lineRule="auto"/>
        <w:ind w:left="0" w:hanging="2"/>
        <w:rPr>
          <w:rFonts w:ascii="Cambria Math" w:eastAsia="Calibri" w:hAnsi="Cambria Math"/>
          <w:sz w:val="20"/>
          <w:szCs w:val="20"/>
        </w:rPr>
      </w:pPr>
      <w:r w:rsidRPr="00F96A11">
        <w:rPr>
          <w:rFonts w:ascii="Cambria Math" w:eastAsia="Calibri" w:hAnsi="Cambria Math"/>
          <w:sz w:val="20"/>
          <w:szCs w:val="20"/>
        </w:rPr>
        <w:t>Opisane poniżej standardy wskazują, jakie zadania powinny zrealizować instytucje współpracujące zdalnie w ramach Zespołów Kooperacji.</w:t>
      </w:r>
    </w:p>
    <w:p w:rsidR="009119ED" w:rsidRDefault="009119ED" w:rsidP="00F96A11">
      <w:pPr>
        <w:spacing w:line="240" w:lineRule="auto"/>
        <w:ind w:left="0" w:hanging="2"/>
        <w:rPr>
          <w:rFonts w:ascii="Cambria Math" w:eastAsia="Calibri" w:hAnsi="Cambria Math"/>
          <w:sz w:val="20"/>
          <w:szCs w:val="20"/>
        </w:rPr>
      </w:pPr>
    </w:p>
    <w:tbl>
      <w:tblPr>
        <w:tblW w:w="9923" w:type="dxa"/>
        <w:tblInd w:w="-289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CellMar>
          <w:top w:w="7" w:type="dxa"/>
          <w:right w:w="118" w:type="dxa"/>
        </w:tblCellMar>
        <w:tblLook w:val="04A0"/>
      </w:tblPr>
      <w:tblGrid>
        <w:gridCol w:w="2190"/>
        <w:gridCol w:w="12"/>
        <w:gridCol w:w="2466"/>
        <w:gridCol w:w="5233"/>
        <w:gridCol w:w="22"/>
      </w:tblGrid>
      <w:tr w:rsidR="009119ED" w:rsidRPr="00F336E3" w:rsidTr="000A4249">
        <w:trPr>
          <w:trHeight w:val="838"/>
        </w:trPr>
        <w:tc>
          <w:tcPr>
            <w:tcW w:w="2190" w:type="dxa"/>
            <w:shd w:val="clear" w:color="auto" w:fill="E7E6E6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b/>
                <w:sz w:val="20"/>
                <w:szCs w:val="20"/>
              </w:rPr>
              <w:t>GRUPA STANDARDÓW</w:t>
            </w:r>
          </w:p>
        </w:tc>
        <w:tc>
          <w:tcPr>
            <w:tcW w:w="2478" w:type="dxa"/>
            <w:gridSpan w:val="2"/>
            <w:shd w:val="clear" w:color="auto" w:fill="E7E6E6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b/>
                <w:sz w:val="20"/>
                <w:szCs w:val="20"/>
              </w:rPr>
              <w:t>NAZWA STANDARDU</w:t>
            </w:r>
          </w:p>
        </w:tc>
        <w:tc>
          <w:tcPr>
            <w:tcW w:w="5255" w:type="dxa"/>
            <w:gridSpan w:val="2"/>
            <w:shd w:val="clear" w:color="auto" w:fill="E7E6E6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  <w:r w:rsidRPr="00F336E3">
              <w:rPr>
                <w:rFonts w:ascii="Cambria Math" w:hAnsi="Cambria Math"/>
                <w:b/>
                <w:sz w:val="20"/>
                <w:szCs w:val="20"/>
              </w:rPr>
              <w:t xml:space="preserve">ZADANIA ZESPOŁU KOOPERACJI </w:t>
            </w: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 w:rsidRPr="00F336E3">
              <w:rPr>
                <w:rFonts w:ascii="Cambria Math" w:hAnsi="Cambria Math"/>
                <w:bCs/>
                <w:sz w:val="20"/>
                <w:szCs w:val="20"/>
              </w:rPr>
              <w:t xml:space="preserve">w ramach współpracy i kompetencji Zespół określa osoby </w:t>
            </w: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bCs/>
                <w:sz w:val="20"/>
                <w:szCs w:val="20"/>
              </w:rPr>
            </w:pPr>
            <w:r w:rsidRPr="00F336E3">
              <w:rPr>
                <w:rFonts w:ascii="Cambria Math" w:hAnsi="Cambria Math"/>
                <w:bCs/>
                <w:sz w:val="20"/>
                <w:szCs w:val="20"/>
              </w:rPr>
              <w:t>do realizacji zadania.</w:t>
            </w:r>
          </w:p>
        </w:tc>
      </w:tr>
      <w:tr w:rsidR="009119ED" w:rsidRPr="00F336E3" w:rsidTr="000A4249">
        <w:trPr>
          <w:trHeight w:val="2816"/>
        </w:trPr>
        <w:tc>
          <w:tcPr>
            <w:tcW w:w="2190" w:type="dxa"/>
            <w:vMerge w:val="restart"/>
            <w:shd w:val="clear" w:color="auto" w:fill="E7E6E6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hd w:val="clear" w:color="auto" w:fill="E7E6E6"/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hd w:val="clear" w:color="auto" w:fill="E7E6E6"/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b/>
                <w:sz w:val="20"/>
                <w:szCs w:val="20"/>
              </w:rPr>
              <w:t xml:space="preserve">Standardy </w:t>
            </w:r>
          </w:p>
          <w:p w:rsidR="009119ED" w:rsidRPr="00F336E3" w:rsidRDefault="009119ED" w:rsidP="009119ED">
            <w:pPr>
              <w:shd w:val="clear" w:color="auto" w:fill="E7E6E6"/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b/>
                <w:sz w:val="20"/>
                <w:szCs w:val="20"/>
              </w:rPr>
              <w:t xml:space="preserve">przygotowania do współpracy zdalnej </w:t>
            </w:r>
          </w:p>
          <w:p w:rsidR="009119ED" w:rsidRPr="00F336E3" w:rsidRDefault="009119ED" w:rsidP="009119ED">
            <w:pPr>
              <w:shd w:val="clear" w:color="auto" w:fill="E7E6E6"/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1. Zapewnienie  dostępu do informacji</w:t>
            </w: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o zdalnych usługach</w:t>
            </w: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w gminie, powiecie, województwie</w:t>
            </w:r>
          </w:p>
        </w:tc>
        <w:tc>
          <w:tcPr>
            <w:tcW w:w="5255" w:type="dxa"/>
            <w:gridSpan w:val="2"/>
          </w:tcPr>
          <w:p w:rsidR="009119ED" w:rsidRPr="00D523A8" w:rsidRDefault="009119ED" w:rsidP="009119ED">
            <w:pPr>
              <w:numPr>
                <w:ilvl w:val="0"/>
                <w:numId w:val="6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 xml:space="preserve">Uzupełnienie list </w:t>
            </w:r>
            <w:r w:rsidRPr="00F336E3">
              <w:rPr>
                <w:rFonts w:ascii="Cambria Math" w:hAnsi="Cambria Math"/>
                <w:sz w:val="20"/>
                <w:szCs w:val="20"/>
              </w:rPr>
              <w:t>gminno-powiatowych (Lokalnego Koszyka Usług) o:</w:t>
            </w:r>
          </w:p>
          <w:p w:rsidR="009119ED" w:rsidRPr="00EC69AE" w:rsidRDefault="009119ED" w:rsidP="009119ED">
            <w:pPr>
              <w:numPr>
                <w:ilvl w:val="0"/>
                <w:numId w:val="12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>
              <w:rPr>
                <w:rFonts w:ascii="Cambria Math" w:eastAsia="Calibri" w:hAnsi="Cambria Math"/>
                <w:sz w:val="20"/>
                <w:szCs w:val="20"/>
              </w:rPr>
              <w:t xml:space="preserve">dostępne e – </w:t>
            </w:r>
            <w:r w:rsidRPr="00EC69AE">
              <w:rPr>
                <w:rFonts w:ascii="Cambria Math" w:eastAsia="Calibri" w:hAnsi="Cambria Math"/>
                <w:sz w:val="20"/>
                <w:szCs w:val="20"/>
              </w:rPr>
              <w:t>usługi dla pracowników podmiotów,</w:t>
            </w:r>
          </w:p>
          <w:p w:rsidR="009119ED" w:rsidRPr="00EC69AE" w:rsidRDefault="009119ED" w:rsidP="009119ED">
            <w:pPr>
              <w:numPr>
                <w:ilvl w:val="0"/>
                <w:numId w:val="12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>
              <w:rPr>
                <w:rFonts w:ascii="Cambria Math" w:eastAsia="Calibri" w:hAnsi="Cambria Math"/>
                <w:sz w:val="20"/>
                <w:szCs w:val="20"/>
              </w:rPr>
              <w:t xml:space="preserve">dostępne e – </w:t>
            </w:r>
            <w:r w:rsidRPr="00EC69AE">
              <w:rPr>
                <w:rFonts w:ascii="Cambria Math" w:eastAsia="Calibri" w:hAnsi="Cambria Math"/>
                <w:sz w:val="20"/>
                <w:szCs w:val="20"/>
              </w:rPr>
              <w:t>usługi dla osób, rodzin.</w:t>
            </w:r>
          </w:p>
          <w:p w:rsidR="009119ED" w:rsidRPr="00D523A8" w:rsidRDefault="009119ED" w:rsidP="009119ED">
            <w:pPr>
              <w:numPr>
                <w:ilvl w:val="0"/>
                <w:numId w:val="6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 xml:space="preserve">Określenie na listach rodzaju i formy usług zdalnych, np.: poradnictwo wideo, poradnictwo tekstowe, poradnictwo za pośrednictwem poczty elektronicznej, poprzez aplikacje na </w:t>
            </w:r>
            <w:proofErr w:type="spellStart"/>
            <w:r w:rsidRPr="00D523A8">
              <w:rPr>
                <w:rFonts w:ascii="Cambria Math" w:hAnsi="Cambria Math"/>
                <w:sz w:val="20"/>
                <w:szCs w:val="20"/>
              </w:rPr>
              <w:t>smartfony</w:t>
            </w:r>
            <w:proofErr w:type="spellEnd"/>
            <w:r w:rsidRPr="00D523A8">
              <w:rPr>
                <w:rFonts w:ascii="Cambria Math" w:hAnsi="Cambria Math"/>
                <w:sz w:val="20"/>
                <w:szCs w:val="20"/>
              </w:rPr>
              <w:t>.</w:t>
            </w:r>
          </w:p>
          <w:p w:rsidR="009119ED" w:rsidRPr="00F336E3" w:rsidRDefault="009119ED" w:rsidP="009119ED">
            <w:pPr>
              <w:numPr>
                <w:ilvl w:val="0"/>
                <w:numId w:val="6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 xml:space="preserve">Upowszechnienie uzupełnionych list na </w:t>
            </w:r>
            <w:hyperlink r:id="rId9" w:history="1">
              <w:r w:rsidRPr="00D523A8">
                <w:rPr>
                  <w:rFonts w:ascii="Cambria Math" w:hAnsi="Cambria Math"/>
                  <w:sz w:val="20"/>
                  <w:szCs w:val="20"/>
                </w:rPr>
                <w:t>www.powiatów</w:t>
              </w:r>
            </w:hyperlink>
            <w:r w:rsidRPr="00D523A8">
              <w:rPr>
                <w:rFonts w:ascii="Cambria Math" w:hAnsi="Cambria Math"/>
                <w:sz w:val="20"/>
                <w:szCs w:val="20"/>
              </w:rPr>
              <w:t>, gmin, instytucji PZK.</w:t>
            </w:r>
          </w:p>
        </w:tc>
      </w:tr>
      <w:tr w:rsidR="009119ED" w:rsidRPr="00F336E3" w:rsidTr="000A4249">
        <w:trPr>
          <w:trHeight w:val="2058"/>
        </w:trPr>
        <w:tc>
          <w:tcPr>
            <w:tcW w:w="2190" w:type="dxa"/>
            <w:vMerge/>
            <w:shd w:val="clear" w:color="auto" w:fill="E7E6E6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rPr>
                <w:rFonts w:ascii="Cambria Math" w:eastAsia="Calibri" w:hAnsi="Cambria Math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 xml:space="preserve">2.Zapewnienie bezpieczeństwa </w:t>
            </w: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stron</w:t>
            </w: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</w:p>
        </w:tc>
        <w:tc>
          <w:tcPr>
            <w:tcW w:w="5255" w:type="dxa"/>
            <w:gridSpan w:val="2"/>
            <w:shd w:val="clear" w:color="auto" w:fill="auto"/>
          </w:tcPr>
          <w:p w:rsidR="009119ED" w:rsidRPr="00F336E3" w:rsidRDefault="009119ED" w:rsidP="009119ED">
            <w:pPr>
              <w:numPr>
                <w:ilvl w:val="0"/>
                <w:numId w:val="13"/>
              </w:numPr>
              <w:suppressAutoHyphens w:val="0"/>
              <w:spacing w:after="120" w:line="240" w:lineRule="auto"/>
              <w:ind w:leftChars="0" w:left="299" w:firstLineChars="0" w:hanging="283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Realizacja współpracy</w:t>
            </w:r>
            <w:r>
              <w:rPr>
                <w:rFonts w:ascii="Cambria Math" w:hAnsi="Cambria Math"/>
                <w:sz w:val="20"/>
                <w:szCs w:val="20"/>
              </w:rPr>
              <w:t xml:space="preserve"> zdalnej lub łączonej zgodnie z </w:t>
            </w:r>
            <w:r w:rsidRPr="00F336E3">
              <w:rPr>
                <w:rFonts w:ascii="Cambria Math" w:hAnsi="Cambria Math"/>
                <w:sz w:val="20"/>
                <w:szCs w:val="20"/>
              </w:rPr>
              <w:t>Regulaminami wewnętrznymi  jednostek PZK, w tym zgodnie z art.13/14 RODO.</w:t>
            </w:r>
          </w:p>
          <w:p w:rsidR="009119ED" w:rsidRPr="00D523A8" w:rsidRDefault="009119ED" w:rsidP="009119ED">
            <w:pPr>
              <w:numPr>
                <w:ilvl w:val="0"/>
                <w:numId w:val="13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>Osoby niebędące pracownikami instytucji, realizują tę współpracę w formie zdalnej zgodnie z oświadczeniem.</w:t>
            </w:r>
          </w:p>
          <w:p w:rsidR="009119ED" w:rsidRPr="00F336E3" w:rsidRDefault="009119ED" w:rsidP="009119ED">
            <w:pPr>
              <w:numPr>
                <w:ilvl w:val="0"/>
                <w:numId w:val="13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 xml:space="preserve">Potwierdzenie zasady poufności podmiotów wobec siebie, </w:t>
            </w:r>
            <w:r w:rsidRPr="00F336E3">
              <w:rPr>
                <w:rFonts w:ascii="Cambria Math" w:hAnsi="Cambria Math"/>
                <w:sz w:val="20"/>
                <w:szCs w:val="20"/>
              </w:rPr>
              <w:t>jak i osoby/rodziny, to jest uznanie że:</w:t>
            </w:r>
          </w:p>
          <w:p w:rsidR="009119ED" w:rsidRPr="00F336E3" w:rsidRDefault="009119ED" w:rsidP="009119ED">
            <w:pPr>
              <w:numPr>
                <w:ilvl w:val="0"/>
                <w:numId w:val="15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eastAsia="Calibri" w:hAnsi="Cambria Math"/>
                <w:sz w:val="20"/>
                <w:szCs w:val="20"/>
              </w:rPr>
              <w:t>pozyskane informacje objęte są tajemnicą służbową ,</w:t>
            </w:r>
          </w:p>
          <w:p w:rsidR="009119ED" w:rsidRPr="00F336E3" w:rsidRDefault="009119ED" w:rsidP="009119ED">
            <w:pPr>
              <w:numPr>
                <w:ilvl w:val="0"/>
                <w:numId w:val="15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eastAsia="Calibri" w:hAnsi="Cambria Math"/>
                <w:sz w:val="20"/>
                <w:szCs w:val="20"/>
              </w:rPr>
              <w:t>realizacja współpracy odbywa się w warunkach zapewniających, bezpieczeństwo i poufność,</w:t>
            </w:r>
          </w:p>
          <w:p w:rsidR="009119ED" w:rsidRPr="00F336E3" w:rsidRDefault="009119ED" w:rsidP="009119ED">
            <w:pPr>
              <w:numPr>
                <w:ilvl w:val="0"/>
                <w:numId w:val="15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eastAsia="Calibri" w:hAnsi="Cambria Math"/>
                <w:sz w:val="20"/>
                <w:szCs w:val="20"/>
              </w:rPr>
              <w:t>zespół zbiera i gromadzi informacje o osobie, rodzinie niezbędne do wsparcia.</w:t>
            </w:r>
          </w:p>
        </w:tc>
      </w:tr>
      <w:tr w:rsidR="009119ED" w:rsidRPr="00F336E3" w:rsidTr="000A4249">
        <w:trPr>
          <w:trHeight w:val="2227"/>
        </w:trPr>
        <w:tc>
          <w:tcPr>
            <w:tcW w:w="2190" w:type="dxa"/>
            <w:vMerge/>
            <w:shd w:val="clear" w:color="auto" w:fill="E7E6E6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rPr>
                <w:rFonts w:ascii="Cambria Math" w:eastAsia="Calibri" w:hAnsi="Cambria Math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 xml:space="preserve">3. Przygotowanie techniczne i prawne instytucji 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9119ED" w:rsidRPr="00F336E3" w:rsidRDefault="009119ED" w:rsidP="009119ED">
            <w:pPr>
              <w:numPr>
                <w:ilvl w:val="0"/>
                <w:numId w:val="14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Zabezpieczenie sprzętu i warunków do korzystania ze sprzętów zgodnie z wymogami instytucji PZK.</w:t>
            </w:r>
          </w:p>
          <w:p w:rsidR="009119ED" w:rsidRDefault="009119ED" w:rsidP="009119ED">
            <w:pPr>
              <w:numPr>
                <w:ilvl w:val="0"/>
                <w:numId w:val="14"/>
              </w:numPr>
              <w:suppressAutoHyphens w:val="0"/>
              <w:spacing w:after="120" w:line="240" w:lineRule="auto"/>
              <w:ind w:leftChars="0" w:left="299" w:firstLineChars="0" w:hanging="283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Zespół podczas wykorzystania technologii przestrzega wszelkich przepisów regulujących świadczenie pracy w tej formie.</w:t>
            </w:r>
          </w:p>
          <w:p w:rsidR="009119ED" w:rsidRPr="00EC69AE" w:rsidRDefault="009119ED" w:rsidP="009119ED">
            <w:pPr>
              <w:numPr>
                <w:ilvl w:val="0"/>
                <w:numId w:val="14"/>
              </w:numPr>
              <w:suppressAutoHyphens w:val="0"/>
              <w:spacing w:after="120" w:line="240" w:lineRule="auto"/>
              <w:ind w:leftChars="0" w:left="299" w:firstLineChars="0" w:hanging="283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EC69AE">
              <w:rPr>
                <w:rFonts w:ascii="Cambria Math" w:hAnsi="Cambria Math"/>
                <w:sz w:val="20"/>
                <w:szCs w:val="20"/>
              </w:rPr>
              <w:t>Zespół informuje siebie nawzajem i rodziny/osoby o warunkach techniczno-prawnych do korzystania z formy zdalnej.</w:t>
            </w:r>
          </w:p>
        </w:tc>
      </w:tr>
      <w:tr w:rsidR="009119ED" w:rsidRPr="00F336E3" w:rsidTr="000A4249">
        <w:trPr>
          <w:trHeight w:val="3641"/>
        </w:trPr>
        <w:tc>
          <w:tcPr>
            <w:tcW w:w="2190" w:type="dxa"/>
            <w:shd w:val="clear" w:color="auto" w:fill="E7E6E6"/>
          </w:tcPr>
          <w:p w:rsidR="009119ED" w:rsidRDefault="009119ED" w:rsidP="009119ED">
            <w:pPr>
              <w:ind w:left="0" w:hanging="2"/>
              <w:jc w:val="center"/>
              <w:rPr>
                <w:rFonts w:ascii="Cambria Math" w:eastAsia="Calibri" w:hAnsi="Cambria Math"/>
                <w:b/>
                <w:sz w:val="20"/>
                <w:szCs w:val="20"/>
              </w:rPr>
            </w:pPr>
          </w:p>
          <w:p w:rsidR="009119ED" w:rsidRDefault="009119ED" w:rsidP="009119ED">
            <w:pPr>
              <w:ind w:left="0" w:hanging="2"/>
              <w:jc w:val="center"/>
              <w:rPr>
                <w:rFonts w:ascii="Cambria Math" w:eastAsia="Calibri" w:hAnsi="Cambria Math"/>
                <w:b/>
                <w:sz w:val="20"/>
                <w:szCs w:val="20"/>
              </w:rPr>
            </w:pPr>
          </w:p>
          <w:p w:rsidR="009119ED" w:rsidRPr="00F336E3" w:rsidRDefault="009119ED" w:rsidP="009119ED">
            <w:pPr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540116">
              <w:rPr>
                <w:rFonts w:ascii="Cambria Math" w:eastAsia="Calibri" w:hAnsi="Cambria Math"/>
                <w:b/>
                <w:sz w:val="20"/>
                <w:szCs w:val="20"/>
              </w:rPr>
              <w:t>Standardy realizacji współpracy zdalnej</w:t>
            </w:r>
          </w:p>
        </w:tc>
        <w:tc>
          <w:tcPr>
            <w:tcW w:w="2478" w:type="dxa"/>
            <w:gridSpan w:val="2"/>
          </w:tcPr>
          <w:p w:rsidR="009119ED" w:rsidRPr="00F336E3" w:rsidRDefault="009119ED" w:rsidP="009119ED">
            <w:pPr>
              <w:spacing w:after="0" w:line="240" w:lineRule="auto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 xml:space="preserve">4. Wprowadzenie </w:t>
            </w:r>
          </w:p>
          <w:p w:rsidR="009119ED" w:rsidRPr="00F336E3" w:rsidRDefault="009119ED" w:rsidP="009119ED">
            <w:pPr>
              <w:spacing w:after="0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do współpracy zdalnej</w:t>
            </w:r>
          </w:p>
        </w:tc>
        <w:tc>
          <w:tcPr>
            <w:tcW w:w="5255" w:type="dxa"/>
            <w:gridSpan w:val="2"/>
            <w:shd w:val="clear" w:color="auto" w:fill="auto"/>
          </w:tcPr>
          <w:p w:rsidR="009119ED" w:rsidRPr="00F336E3" w:rsidRDefault="009119ED" w:rsidP="009119E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Chars="0" w:left="299" w:firstLineChars="0" w:hanging="283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Omówienie z podmiotami PZK oraz osobami/rodzinami:</w:t>
            </w:r>
          </w:p>
          <w:p w:rsidR="009119ED" w:rsidRPr="00F336E3" w:rsidRDefault="009119ED" w:rsidP="009119ED">
            <w:pPr>
              <w:numPr>
                <w:ilvl w:val="0"/>
                <w:numId w:val="7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zasad korzystania z urządzeń elektronicznych lub technologii komunikacyjnych,</w:t>
            </w:r>
          </w:p>
          <w:p w:rsidR="009119ED" w:rsidRPr="00F336E3" w:rsidRDefault="009119ED" w:rsidP="009119ED">
            <w:pPr>
              <w:numPr>
                <w:ilvl w:val="0"/>
                <w:numId w:val="7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korzyści i ryzyka zdalnej formy współpracy.</w:t>
            </w:r>
          </w:p>
          <w:p w:rsidR="009119ED" w:rsidRPr="00D523A8" w:rsidRDefault="009119ED" w:rsidP="009119E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 xml:space="preserve">Weryfikacja przez </w:t>
            </w:r>
            <w:proofErr w:type="spellStart"/>
            <w:r w:rsidRPr="00D523A8">
              <w:rPr>
                <w:rFonts w:ascii="Cambria Math" w:hAnsi="Cambria Math"/>
                <w:sz w:val="20"/>
                <w:szCs w:val="20"/>
              </w:rPr>
              <w:t>ops</w:t>
            </w:r>
            <w:proofErr w:type="spellEnd"/>
            <w:r w:rsidRPr="00D523A8">
              <w:rPr>
                <w:rFonts w:ascii="Cambria Math" w:hAnsi="Cambria Math"/>
                <w:sz w:val="20"/>
                <w:szCs w:val="20"/>
              </w:rPr>
              <w:t xml:space="preserve"> dobrowolnego oświadczenia osoby/rodziny o wyrażeniu zgody, w tym zgody na współpracę zdalną. </w:t>
            </w:r>
          </w:p>
          <w:p w:rsidR="009119ED" w:rsidRPr="00EC69AE" w:rsidRDefault="009119ED" w:rsidP="009119ED">
            <w:pPr>
              <w:numPr>
                <w:ilvl w:val="0"/>
                <w:numId w:val="8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>Przyjęcie proponowanych lub alternatywnych propozycji kontaktów zdalnych, uwzględniających możliwości osoby lub rodziny (zgoda na formę).</w:t>
            </w:r>
          </w:p>
        </w:tc>
      </w:tr>
      <w:tr w:rsidR="009119ED" w:rsidRPr="00F336E3" w:rsidTr="000A4249">
        <w:tblPrEx>
          <w:tblCellMar>
            <w:right w:w="68" w:type="dxa"/>
          </w:tblCellMar>
        </w:tblPrEx>
        <w:trPr>
          <w:gridAfter w:val="1"/>
          <w:wAfter w:w="22" w:type="dxa"/>
          <w:trHeight w:val="300"/>
        </w:trPr>
        <w:tc>
          <w:tcPr>
            <w:tcW w:w="2202" w:type="dxa"/>
            <w:gridSpan w:val="2"/>
            <w:vMerge w:val="restart"/>
            <w:tcBorders>
              <w:top w:val="double" w:sz="4" w:space="0" w:color="auto"/>
            </w:tcBorders>
            <w:shd w:val="clear" w:color="auto" w:fill="E7E6E6"/>
          </w:tcPr>
          <w:p w:rsidR="009119ED" w:rsidRPr="00540116" w:rsidRDefault="009119ED" w:rsidP="009119ED">
            <w:pPr>
              <w:spacing w:after="120" w:line="240" w:lineRule="auto"/>
              <w:ind w:left="0" w:hanging="2"/>
              <w:jc w:val="center"/>
              <w:rPr>
                <w:rFonts w:ascii="Cambria Math" w:eastAsia="Calibri" w:hAnsi="Cambria Math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9119ED" w:rsidRPr="00F336E3" w:rsidRDefault="009119ED" w:rsidP="009119ED">
            <w:pPr>
              <w:spacing w:after="12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5. Rozpoznanie, zapewnienie/wyposażenie w umiejętności i wiedzę IT dla rodzin/osób</w:t>
            </w:r>
          </w:p>
        </w:tc>
        <w:tc>
          <w:tcPr>
            <w:tcW w:w="5233" w:type="dxa"/>
          </w:tcPr>
          <w:p w:rsidR="009119ED" w:rsidRPr="00F336E3" w:rsidRDefault="009119ED" w:rsidP="009119ED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Chars="0" w:left="299" w:firstLineChars="0" w:hanging="283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Dokonanie rozpoznania poziomu wiedzy, umiejętności i zasobów sprzętowych osoby/rodziny do korzystania z pracy zdalnej.</w:t>
            </w:r>
          </w:p>
          <w:p w:rsidR="009119ED" w:rsidRPr="00D523A8" w:rsidRDefault="009119ED" w:rsidP="009119ED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 xml:space="preserve">Uzyskanie </w:t>
            </w:r>
            <w:r>
              <w:rPr>
                <w:rFonts w:ascii="Cambria Math" w:hAnsi="Cambria Math"/>
                <w:sz w:val="20"/>
                <w:szCs w:val="20"/>
              </w:rPr>
              <w:t>dostępu /uzupełnienie sprzętu i </w:t>
            </w:r>
            <w:r w:rsidRPr="00F336E3">
              <w:rPr>
                <w:rFonts w:ascii="Cambria Math" w:hAnsi="Cambria Math"/>
                <w:sz w:val="20"/>
                <w:szCs w:val="20"/>
              </w:rPr>
              <w:t>przeprowadzenie treningu współpracy w określonej formie przez zespół.</w:t>
            </w:r>
          </w:p>
          <w:p w:rsidR="009119ED" w:rsidRPr="00774F24" w:rsidRDefault="009119ED" w:rsidP="009119ED">
            <w:pPr>
              <w:numPr>
                <w:ilvl w:val="0"/>
                <w:numId w:val="9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 xml:space="preserve">Dostosowanie do </w:t>
            </w:r>
            <w:r>
              <w:rPr>
                <w:rFonts w:ascii="Cambria Math" w:hAnsi="Cambria Math"/>
                <w:sz w:val="20"/>
                <w:szCs w:val="20"/>
              </w:rPr>
              <w:t>możliwości współpracy z osobą i </w:t>
            </w:r>
            <w:r w:rsidRPr="00F336E3">
              <w:rPr>
                <w:rFonts w:ascii="Cambria Math" w:hAnsi="Cambria Math"/>
                <w:sz w:val="20"/>
                <w:szCs w:val="20"/>
              </w:rPr>
              <w:t>rodziną podczas zdalnego kontaktu. Uwzględnianie relacji pomocy i komfortu (swobody wykorzystania technologii) oraz warunków ich użycia (czy osoba jest wyłącznym użyt</w:t>
            </w:r>
            <w:r>
              <w:rPr>
                <w:rFonts w:ascii="Cambria Math" w:hAnsi="Cambria Math"/>
                <w:sz w:val="20"/>
                <w:szCs w:val="20"/>
              </w:rPr>
              <w:t>kownikiem , czy przebywa sama w </w:t>
            </w:r>
            <w:r w:rsidRPr="00F336E3">
              <w:rPr>
                <w:rFonts w:ascii="Cambria Math" w:hAnsi="Cambria Math"/>
                <w:sz w:val="20"/>
                <w:szCs w:val="20"/>
              </w:rPr>
              <w:t>pomieszczeniu itp.)</w:t>
            </w:r>
          </w:p>
        </w:tc>
      </w:tr>
      <w:tr w:rsidR="009119ED" w:rsidRPr="00F336E3" w:rsidTr="000A4249">
        <w:tblPrEx>
          <w:tblCellMar>
            <w:right w:w="68" w:type="dxa"/>
          </w:tblCellMar>
        </w:tblPrEx>
        <w:trPr>
          <w:gridAfter w:val="1"/>
          <w:wAfter w:w="22" w:type="dxa"/>
          <w:trHeight w:val="6428"/>
        </w:trPr>
        <w:tc>
          <w:tcPr>
            <w:tcW w:w="2202" w:type="dxa"/>
            <w:gridSpan w:val="2"/>
            <w:vMerge/>
            <w:shd w:val="clear" w:color="auto" w:fill="E7E6E6"/>
          </w:tcPr>
          <w:p w:rsidR="009119ED" w:rsidRPr="00F336E3" w:rsidRDefault="009119ED" w:rsidP="009119ED">
            <w:pPr>
              <w:spacing w:after="120" w:line="240" w:lineRule="auto"/>
              <w:ind w:left="0" w:hanging="2"/>
              <w:rPr>
                <w:rFonts w:ascii="Cambria Math" w:eastAsia="Calibri" w:hAnsi="Cambria Math"/>
                <w:sz w:val="20"/>
                <w:szCs w:val="20"/>
              </w:rPr>
            </w:pPr>
          </w:p>
        </w:tc>
        <w:tc>
          <w:tcPr>
            <w:tcW w:w="2466" w:type="dxa"/>
          </w:tcPr>
          <w:p w:rsidR="009119ED" w:rsidRPr="00F336E3" w:rsidRDefault="009119ED" w:rsidP="009119ED">
            <w:pPr>
              <w:spacing w:after="120"/>
              <w:ind w:left="0" w:hanging="2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 xml:space="preserve">6. Realizacja współpracy zdalnej z zachowaniem szacunku dla osób/rodzin i podmiotów </w:t>
            </w:r>
          </w:p>
        </w:tc>
        <w:tc>
          <w:tcPr>
            <w:tcW w:w="5233" w:type="dxa"/>
          </w:tcPr>
          <w:p w:rsidR="009119ED" w:rsidRPr="00D523A8" w:rsidRDefault="009119ED" w:rsidP="009119ED">
            <w:pPr>
              <w:numPr>
                <w:ilvl w:val="0"/>
                <w:numId w:val="10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Ustanowienie przez Zespół </w:t>
            </w:r>
            <w:r w:rsidRPr="00F336E3">
              <w:rPr>
                <w:rFonts w:ascii="Cambria Math" w:hAnsi="Cambria Math"/>
                <w:sz w:val="20"/>
                <w:szCs w:val="20"/>
              </w:rPr>
              <w:t>i przestrzeganie zasad, wskazówek dotyczą</w:t>
            </w:r>
            <w:r>
              <w:rPr>
                <w:rFonts w:ascii="Cambria Math" w:hAnsi="Cambria Math"/>
                <w:sz w:val="20"/>
                <w:szCs w:val="20"/>
              </w:rPr>
              <w:t>cych poszanowania komunikacji w </w:t>
            </w:r>
            <w:r w:rsidRPr="00F336E3">
              <w:rPr>
                <w:rFonts w:ascii="Cambria Math" w:hAnsi="Cambria Math"/>
                <w:sz w:val="20"/>
                <w:szCs w:val="20"/>
              </w:rPr>
              <w:t>społeczności internetowej.</w:t>
            </w:r>
          </w:p>
          <w:p w:rsidR="009119ED" w:rsidRPr="00F336E3" w:rsidRDefault="009119ED" w:rsidP="009119ED">
            <w:pPr>
              <w:numPr>
                <w:ilvl w:val="0"/>
                <w:numId w:val="10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 xml:space="preserve">Uzgodnienie z osobą/rodziną konieczności dzielenia się uzyskanymi informacjami z innymi specjalistami (określenie do kogo i w jakim zakresie informacje te będą przekazywane). </w:t>
            </w:r>
          </w:p>
          <w:p w:rsidR="009119ED" w:rsidRPr="00D523A8" w:rsidRDefault="009119ED" w:rsidP="009119ED">
            <w:pPr>
              <w:spacing w:after="120"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>Istotne jest ograniczenie możliwości nagrywania przebiegu spotkania.</w:t>
            </w:r>
          </w:p>
          <w:p w:rsidR="009119ED" w:rsidRPr="00D523A8" w:rsidRDefault="009119ED" w:rsidP="009119ED">
            <w:pPr>
              <w:numPr>
                <w:ilvl w:val="0"/>
                <w:numId w:val="10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D523A8">
              <w:rPr>
                <w:rFonts w:ascii="Cambria Math" w:hAnsi="Cambria Math"/>
                <w:sz w:val="20"/>
                <w:szCs w:val="20"/>
              </w:rPr>
              <w:t>Stosowanie się do zasad:</w:t>
            </w:r>
          </w:p>
          <w:p w:rsidR="009119ED" w:rsidRDefault="009119ED" w:rsidP="009119ED">
            <w:pPr>
              <w:numPr>
                <w:ilvl w:val="0"/>
                <w:numId w:val="16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eastAsia="Calibri" w:hAnsi="Cambria Math"/>
                <w:sz w:val="20"/>
                <w:szCs w:val="20"/>
              </w:rPr>
              <w:t>poufności – pracownik/zespół i rodzina/osoba korzystają</w:t>
            </w:r>
            <w:r>
              <w:rPr>
                <w:rFonts w:ascii="Cambria Math" w:eastAsia="Calibri" w:hAnsi="Cambria Math"/>
                <w:sz w:val="20"/>
                <w:szCs w:val="20"/>
              </w:rPr>
              <w:t xml:space="preserve"> ze słuchawek oraz przebywają w </w:t>
            </w:r>
            <w:r w:rsidRPr="00F336E3">
              <w:rPr>
                <w:rFonts w:ascii="Cambria Math" w:eastAsia="Calibri" w:hAnsi="Cambria Math"/>
                <w:sz w:val="20"/>
                <w:szCs w:val="20"/>
              </w:rPr>
              <w:t xml:space="preserve">zamkniętych pomieszczeniach; </w:t>
            </w:r>
          </w:p>
          <w:p w:rsidR="009119ED" w:rsidRDefault="009119ED" w:rsidP="009119ED">
            <w:pPr>
              <w:numPr>
                <w:ilvl w:val="0"/>
                <w:numId w:val="16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 w:rsidRPr="000625F9">
              <w:rPr>
                <w:rFonts w:ascii="Cambria Math" w:eastAsia="Calibri" w:hAnsi="Cambria Math"/>
                <w:sz w:val="20"/>
                <w:szCs w:val="20"/>
              </w:rPr>
              <w:t>profesjonalizmu – utrzymywanie adekwatnych granic. Preferowany jest kontakt z miejsca pracy oraz w tych samych godzinach, co przed przejściem na kontakt zdalny;</w:t>
            </w:r>
          </w:p>
          <w:p w:rsidR="009119ED" w:rsidRDefault="009119ED" w:rsidP="009119ED">
            <w:pPr>
              <w:numPr>
                <w:ilvl w:val="0"/>
                <w:numId w:val="16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r>
              <w:rPr>
                <w:rFonts w:ascii="Cambria Math" w:eastAsia="Calibri" w:hAnsi="Cambria Math"/>
                <w:sz w:val="20"/>
                <w:szCs w:val="20"/>
              </w:rPr>
              <w:t>bezpieczeństwa interwencji –</w:t>
            </w:r>
            <w:r w:rsidRPr="000625F9">
              <w:rPr>
                <w:rFonts w:ascii="Cambria Math" w:eastAsia="Calibri" w:hAnsi="Cambria Math"/>
                <w:sz w:val="20"/>
                <w:szCs w:val="20"/>
              </w:rPr>
              <w:t>PZK powinien znać adres przebywania osoby/rodziny ze względu na ewentualną konieczność zastosowania interwencji</w:t>
            </w:r>
            <w:r w:rsidRPr="000625F9">
              <w:rPr>
                <w:rFonts w:ascii="Cambria Math" w:eastAsia="Calibri" w:hAnsi="Cambria Math"/>
                <w:sz w:val="20"/>
                <w:szCs w:val="20"/>
              </w:rPr>
              <w:br/>
              <w:t>w razie zagrożenia życia lub zdrowia.</w:t>
            </w:r>
          </w:p>
          <w:p w:rsidR="009119ED" w:rsidRPr="000625F9" w:rsidRDefault="009119ED" w:rsidP="009119ED">
            <w:pPr>
              <w:numPr>
                <w:ilvl w:val="0"/>
                <w:numId w:val="16"/>
              </w:numPr>
              <w:suppressAutoHyphens w:val="0"/>
              <w:spacing w:after="120"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Cambria Math" w:eastAsia="Calibri" w:hAnsi="Cambria Math"/>
                <w:sz w:val="20"/>
                <w:szCs w:val="20"/>
              </w:rPr>
            </w:pPr>
            <w:proofErr w:type="spellStart"/>
            <w:r w:rsidRPr="000625F9">
              <w:rPr>
                <w:rFonts w:ascii="Cambria Math" w:eastAsia="Calibri" w:hAnsi="Cambria Math"/>
                <w:sz w:val="20"/>
                <w:szCs w:val="20"/>
              </w:rPr>
              <w:t>superwizowania</w:t>
            </w:r>
            <w:proofErr w:type="spellEnd"/>
            <w:r w:rsidRPr="000625F9">
              <w:rPr>
                <w:rFonts w:ascii="Cambria Math" w:eastAsia="Calibri" w:hAnsi="Cambria Math"/>
                <w:sz w:val="20"/>
                <w:szCs w:val="20"/>
              </w:rPr>
              <w:t xml:space="preserve"> współpracy, w których pojawiła się konieczność zmiany formy kontaktu z osobistej na zdalną</w:t>
            </w:r>
            <w:r w:rsidRPr="003B7B0D">
              <w:rPr>
                <w:rFonts w:ascii="Cambria Math" w:eastAsia="Calibri" w:hAnsi="Cambria Math"/>
                <w:sz w:val="20"/>
                <w:szCs w:val="20"/>
              </w:rPr>
              <w:footnoteReference w:id="2"/>
            </w:r>
            <w:r w:rsidRPr="000625F9">
              <w:rPr>
                <w:rFonts w:ascii="Cambria Math" w:eastAsia="Calibri" w:hAnsi="Cambria Math"/>
                <w:sz w:val="20"/>
                <w:szCs w:val="20"/>
              </w:rPr>
              <w:t>.</w:t>
            </w:r>
          </w:p>
        </w:tc>
      </w:tr>
      <w:tr w:rsidR="009119ED" w:rsidRPr="00F336E3" w:rsidTr="000A4249">
        <w:tblPrEx>
          <w:tblCellMar>
            <w:right w:w="68" w:type="dxa"/>
          </w:tblCellMar>
        </w:tblPrEx>
        <w:trPr>
          <w:gridAfter w:val="1"/>
          <w:wAfter w:w="22" w:type="dxa"/>
          <w:trHeight w:val="371"/>
        </w:trPr>
        <w:tc>
          <w:tcPr>
            <w:tcW w:w="2202" w:type="dxa"/>
            <w:gridSpan w:val="2"/>
            <w:shd w:val="clear" w:color="auto" w:fill="E7E6E6"/>
          </w:tcPr>
          <w:p w:rsidR="009119ED" w:rsidRPr="00F336E3" w:rsidRDefault="009119ED" w:rsidP="009119ED">
            <w:pPr>
              <w:spacing w:after="120" w:line="240" w:lineRule="auto"/>
              <w:ind w:left="0" w:hanging="2"/>
              <w:jc w:val="center"/>
              <w:rPr>
                <w:rFonts w:ascii="Cambria Math" w:eastAsia="Calibri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b/>
                <w:sz w:val="20"/>
                <w:szCs w:val="20"/>
              </w:rPr>
              <w:t>Standardy zakończenia współpracy zdalnej</w:t>
            </w:r>
          </w:p>
        </w:tc>
        <w:tc>
          <w:tcPr>
            <w:tcW w:w="2466" w:type="dxa"/>
          </w:tcPr>
          <w:p w:rsidR="009119ED" w:rsidRPr="00F336E3" w:rsidRDefault="009119ED" w:rsidP="009119ED">
            <w:pPr>
              <w:spacing w:after="120" w:line="240" w:lineRule="auto"/>
              <w:ind w:left="0" w:hanging="2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7. Zamknięcie współpracy zdalnej z rodzina/osobą oraz Zespołem</w:t>
            </w:r>
          </w:p>
        </w:tc>
        <w:tc>
          <w:tcPr>
            <w:tcW w:w="5233" w:type="dxa"/>
          </w:tcPr>
          <w:p w:rsidR="009119ED" w:rsidRPr="00186C49" w:rsidRDefault="009119ED" w:rsidP="009119ED">
            <w:pPr>
              <w:numPr>
                <w:ilvl w:val="0"/>
                <w:numId w:val="11"/>
              </w:numPr>
              <w:suppressAutoHyphens w:val="0"/>
              <w:spacing w:after="120" w:line="240" w:lineRule="auto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Wskazanie możliwości otrzymania usł</w:t>
            </w:r>
            <w:r>
              <w:rPr>
                <w:rFonts w:ascii="Cambria Math" w:hAnsi="Cambria Math"/>
                <w:sz w:val="20"/>
                <w:szCs w:val="20"/>
              </w:rPr>
              <w:t>ug w innej formie, niż zdalna –</w:t>
            </w:r>
            <w:r w:rsidRPr="00F336E3">
              <w:rPr>
                <w:rFonts w:ascii="Cambria Math" w:hAnsi="Cambria Math"/>
                <w:sz w:val="20"/>
                <w:szCs w:val="20"/>
              </w:rPr>
              <w:t xml:space="preserve"> usługi w formie łączonej, usługi świadczone stacjonarnie. </w:t>
            </w:r>
          </w:p>
          <w:p w:rsidR="009119ED" w:rsidRPr="00F336E3" w:rsidRDefault="009119ED" w:rsidP="009119ED">
            <w:pPr>
              <w:numPr>
                <w:ilvl w:val="0"/>
                <w:numId w:val="11"/>
              </w:numPr>
              <w:suppressAutoHyphens w:val="0"/>
              <w:spacing w:after="120"/>
              <w:ind w:leftChars="0" w:left="299" w:firstLineChars="0" w:hanging="299"/>
              <w:textDirection w:val="lrTb"/>
              <w:textAlignment w:val="auto"/>
              <w:outlineLvl w:val="9"/>
              <w:rPr>
                <w:rFonts w:ascii="Cambria Math" w:hAnsi="Cambria Math"/>
                <w:sz w:val="20"/>
                <w:szCs w:val="20"/>
              </w:rPr>
            </w:pPr>
            <w:r w:rsidRPr="00F336E3">
              <w:rPr>
                <w:rFonts w:ascii="Cambria Math" w:hAnsi="Cambria Math"/>
                <w:sz w:val="20"/>
                <w:szCs w:val="20"/>
              </w:rPr>
              <w:t>Przekazanie informacji osobie/rodzinie jak będą przechowywane dotychczas zgromadzone informacje.</w:t>
            </w:r>
          </w:p>
        </w:tc>
      </w:tr>
    </w:tbl>
    <w:p w:rsidR="009119ED" w:rsidRPr="00F96A11" w:rsidRDefault="009119ED" w:rsidP="00F96A11">
      <w:pPr>
        <w:spacing w:line="240" w:lineRule="auto"/>
        <w:ind w:left="0" w:hanging="2"/>
        <w:rPr>
          <w:rFonts w:ascii="Cambria Math" w:eastAsia="Calibri" w:hAnsi="Cambria Math"/>
          <w:sz w:val="20"/>
          <w:szCs w:val="20"/>
        </w:rPr>
      </w:pPr>
    </w:p>
    <w:p w:rsidR="004E1279" w:rsidRPr="003D3421" w:rsidRDefault="003D3421" w:rsidP="003D342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left"/>
        <w:rPr>
          <w:rFonts w:asciiTheme="minorHAnsi" w:hAnsiTheme="minorHAnsi"/>
          <w:color w:val="000000"/>
        </w:rPr>
      </w:pPr>
      <w:r w:rsidRPr="00DE5314">
        <w:rPr>
          <w:rFonts w:asciiTheme="minorHAnsi" w:eastAsia="Calibri" w:hAnsiTheme="minorHAnsi" w:cs="Calibri"/>
          <w:noProof/>
          <w:color w:val="000000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2687364</wp:posOffset>
            </wp:positionV>
            <wp:extent cx="5289550" cy="3406140"/>
            <wp:effectExtent l="0" t="0" r="6350" b="3810"/>
            <wp:wrapSquare wrapText="bothSides"/>
            <wp:docPr id="1044" name="image1.jpg" descr="http://www.rops.rzeszow.pl/dokumenty/liderzy/Plakat_A3_LK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rops.rzeszow.pl/dokumenty/liderzy/Plakat_A3_LK_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9550" cy="340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C2E14" w:rsidRPr="004C2E14">
        <w:rPr>
          <w:rFonts w:asciiTheme="minorHAnsi" w:hAnsiTheme="minorHAnsi"/>
          <w:noProof/>
          <w:lang w:eastAsia="pl-PL"/>
        </w:rPr>
        <w:pict>
          <v:rect id="Prostokąt 1041" o:spid="_x0000_s1032" style="position:absolute;margin-left:219pt;margin-top:9pt;width:227.95pt;height:735.25pt;z-index:251661312;visibility:visible;mso-wrap-distance-left:0;mso-wrap-distance-right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" fillcolor="#a8d08c" stroked="f">
            <v:textbox inset="2.53958mm,2.53958mm,2.53958mm,2.53958mm">
              <w:txbxContent>
                <w:p w:rsidR="003D3421" w:rsidRDefault="003D3421" w:rsidP="003D3421">
                  <w:pPr>
                    <w:spacing w:after="0" w:line="240" w:lineRule="auto"/>
                    <w:ind w:left="0" w:hanging="2"/>
                    <w:jc w:val="left"/>
                  </w:pPr>
                </w:p>
              </w:txbxContent>
            </v:textbox>
            <w10:wrap type="square"/>
          </v:rect>
        </w:pict>
      </w:r>
    </w:p>
    <w:sectPr w:rsidR="004E1279" w:rsidRPr="003D3421" w:rsidSect="004C2E14">
      <w:headerReference w:type="default" r:id="rId11"/>
      <w:headerReference w:type="first" r:id="rId12"/>
      <w:pgSz w:w="11906" w:h="16838"/>
      <w:pgMar w:top="1418" w:right="1418" w:bottom="1418" w:left="1418" w:header="283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C87" w:rsidRDefault="00551C8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51C87" w:rsidRDefault="00551C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C87" w:rsidRDefault="00551C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51C87" w:rsidRDefault="00551C87">
      <w:pPr>
        <w:spacing w:after="0" w:line="240" w:lineRule="auto"/>
        <w:ind w:left="0" w:hanging="2"/>
      </w:pPr>
      <w:r>
        <w:continuationSeparator/>
      </w:r>
    </w:p>
  </w:footnote>
  <w:footnote w:id="1">
    <w:p w:rsidR="00F96A11" w:rsidRPr="00A036EF" w:rsidRDefault="00F96A11" w:rsidP="00F96A11">
      <w:pPr>
        <w:pStyle w:val="Tekstprzypisudolnego"/>
        <w:ind w:left="0" w:hanging="2"/>
        <w:rPr>
          <w:rFonts w:ascii="Cambria Math" w:hAnsi="Cambria Math"/>
          <w:sz w:val="18"/>
          <w:szCs w:val="18"/>
        </w:rPr>
      </w:pPr>
      <w:r w:rsidRPr="00A036EF">
        <w:rPr>
          <w:rStyle w:val="Odwoanieprzypisudolnego"/>
          <w:rFonts w:ascii="Cambria Math" w:hAnsi="Cambria Math"/>
          <w:sz w:val="18"/>
          <w:szCs w:val="18"/>
        </w:rPr>
        <w:footnoteRef/>
      </w:r>
      <w:r w:rsidRPr="00A036EF">
        <w:rPr>
          <w:rFonts w:ascii="Cambria Math" w:hAnsi="Cambria Math"/>
          <w:sz w:val="18"/>
          <w:szCs w:val="18"/>
        </w:rPr>
        <w:t xml:space="preserve"> Gotowość rodziny weryfikuje prac. kluczowy po wstępnej zgodzie rodziny, zgodnie z poniższą tabelą.</w:t>
      </w:r>
    </w:p>
  </w:footnote>
  <w:footnote w:id="2">
    <w:p w:rsidR="009119ED" w:rsidRPr="00D66A6D" w:rsidRDefault="009119ED" w:rsidP="009119ED">
      <w:pPr>
        <w:pStyle w:val="Tekstprzypisudolnego"/>
        <w:ind w:left="0" w:hanging="2"/>
      </w:pPr>
      <w:r w:rsidRPr="007858D4">
        <w:rPr>
          <w:rStyle w:val="Odwoanieprzypisudolnego"/>
        </w:rPr>
        <w:footnoteRef/>
      </w:r>
      <w:r w:rsidRPr="007858D4">
        <w:t xml:space="preserve"> Łódź/</w:t>
      </w:r>
      <w:r w:rsidRPr="00D66A6D">
        <w:t>Kraków/Warszawa 10.04.2020 r. Rekomendacje Polskiego Towarzystwa Psychiatrycznego dotyczące prowadzenia pomocy w formie zdalnej.</w:t>
      </w:r>
    </w:p>
    <w:p w:rsidR="009119ED" w:rsidRDefault="009119ED" w:rsidP="009119ED">
      <w:pPr>
        <w:pStyle w:val="Tekstprzypisudolnego"/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4799330" cy="758190"/>
          <wp:effectExtent l="0" t="0" r="0" b="0"/>
          <wp:docPr id="10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9330" cy="758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D4" w:rsidRDefault="00E01AD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114300" distR="114300">
          <wp:extent cx="3435350" cy="621665"/>
          <wp:effectExtent l="0" t="0" r="0" b="0"/>
          <wp:docPr id="10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614"/>
    <w:multiLevelType w:val="hybridMultilevel"/>
    <w:tmpl w:val="6B1A5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14B0"/>
    <w:multiLevelType w:val="hybridMultilevel"/>
    <w:tmpl w:val="916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3592"/>
    <w:multiLevelType w:val="hybridMultilevel"/>
    <w:tmpl w:val="916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201C"/>
    <w:multiLevelType w:val="hybridMultilevel"/>
    <w:tmpl w:val="FB3CEA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5646D"/>
    <w:multiLevelType w:val="hybridMultilevel"/>
    <w:tmpl w:val="D1E6E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14C0"/>
    <w:multiLevelType w:val="hybridMultilevel"/>
    <w:tmpl w:val="1862E10A"/>
    <w:lvl w:ilvl="0" w:tplc="8B360D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808081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C5B1CE0"/>
    <w:multiLevelType w:val="hybridMultilevel"/>
    <w:tmpl w:val="F992EF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41EC"/>
    <w:multiLevelType w:val="hybridMultilevel"/>
    <w:tmpl w:val="26920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508D6"/>
    <w:multiLevelType w:val="hybridMultilevel"/>
    <w:tmpl w:val="916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0642F"/>
    <w:multiLevelType w:val="hybridMultilevel"/>
    <w:tmpl w:val="6ADCDD3E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0F11F9"/>
    <w:multiLevelType w:val="hybridMultilevel"/>
    <w:tmpl w:val="916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916B7"/>
    <w:multiLevelType w:val="hybridMultilevel"/>
    <w:tmpl w:val="26920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B14F2"/>
    <w:multiLevelType w:val="hybridMultilevel"/>
    <w:tmpl w:val="916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F150A"/>
    <w:multiLevelType w:val="hybridMultilevel"/>
    <w:tmpl w:val="916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11913"/>
    <w:multiLevelType w:val="hybridMultilevel"/>
    <w:tmpl w:val="26920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21DA3"/>
    <w:multiLevelType w:val="hybridMultilevel"/>
    <w:tmpl w:val="9160B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79"/>
    <w:rsid w:val="000A511C"/>
    <w:rsid w:val="00163E19"/>
    <w:rsid w:val="001A46CC"/>
    <w:rsid w:val="002D0A82"/>
    <w:rsid w:val="00352E12"/>
    <w:rsid w:val="00355098"/>
    <w:rsid w:val="003D3421"/>
    <w:rsid w:val="004059A3"/>
    <w:rsid w:val="0044582A"/>
    <w:rsid w:val="004C2E14"/>
    <w:rsid w:val="004D3B73"/>
    <w:rsid w:val="004E1279"/>
    <w:rsid w:val="00551C87"/>
    <w:rsid w:val="00580440"/>
    <w:rsid w:val="005F33DC"/>
    <w:rsid w:val="006E6651"/>
    <w:rsid w:val="00705095"/>
    <w:rsid w:val="007243CB"/>
    <w:rsid w:val="008120EE"/>
    <w:rsid w:val="00812F29"/>
    <w:rsid w:val="008D727D"/>
    <w:rsid w:val="009002D3"/>
    <w:rsid w:val="009119ED"/>
    <w:rsid w:val="00A9455A"/>
    <w:rsid w:val="00AE6F94"/>
    <w:rsid w:val="00B67279"/>
    <w:rsid w:val="00C34232"/>
    <w:rsid w:val="00DB0F7F"/>
    <w:rsid w:val="00DF0604"/>
    <w:rsid w:val="00E01AD4"/>
    <w:rsid w:val="00E50C99"/>
    <w:rsid w:val="00EB3451"/>
    <w:rsid w:val="00ED23D5"/>
    <w:rsid w:val="00ED73F2"/>
    <w:rsid w:val="00F96A11"/>
    <w:rsid w:val="00FB1CE5"/>
    <w:rsid w:val="00FD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E14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rsid w:val="004C2E14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rsid w:val="004C2E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4C2E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4C2E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4C2E14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4C2E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C2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4C2E14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rsid w:val="004C2E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BezodstpwZnak">
    <w:name w:val="Bez odstępów Znak"/>
    <w:rsid w:val="004C2E14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pl-PL" w:bidi="ar-SA"/>
    </w:rPr>
  </w:style>
  <w:style w:type="paragraph" w:styleId="Nagwek">
    <w:name w:val="header"/>
    <w:basedOn w:val="Normalny"/>
    <w:qFormat/>
    <w:rsid w:val="004C2E14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4C2E14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4C2E14"/>
    <w:pPr>
      <w:spacing w:after="0" w:line="240" w:lineRule="auto"/>
    </w:pPr>
  </w:style>
  <w:style w:type="character" w:customStyle="1" w:styleId="StopkaZnak">
    <w:name w:val="Stopka Znak"/>
    <w:basedOn w:val="Domylnaczcionkaakapitu"/>
    <w:rsid w:val="004C2E14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rsid w:val="004C2E14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rsid w:val="004C2E14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table" w:customStyle="1" w:styleId="Tabela-Siatka2">
    <w:name w:val="Tabela - Siatka2"/>
    <w:basedOn w:val="Standardowy"/>
    <w:next w:val="Tabela-Siatka"/>
    <w:rsid w:val="004C2E14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C2E14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2E14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eastAsia="SimSun" w:cs="Mangal"/>
      <w:kern w:val="3"/>
      <w:position w:val="-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C2E14"/>
    <w:pPr>
      <w:spacing w:after="120"/>
    </w:pPr>
  </w:style>
  <w:style w:type="paragraph" w:customStyle="1" w:styleId="doc-ti">
    <w:name w:val="doc-ti"/>
    <w:basedOn w:val="Standard"/>
    <w:rsid w:val="004C2E14"/>
    <w:pPr>
      <w:spacing w:before="100" w:after="100"/>
    </w:pPr>
    <w:rPr>
      <w:rFonts w:eastAsia="Times New Roman" w:cs="Times New Roman"/>
    </w:rPr>
  </w:style>
  <w:style w:type="character" w:customStyle="1" w:styleId="Nagwek2Znak">
    <w:name w:val="Nagłówek 2 Znak"/>
    <w:rsid w:val="004C2E14"/>
    <w:rPr>
      <w:rFonts w:ascii="Arial" w:eastAsia="Arial" w:hAnsi="Arial" w:cs="Arial"/>
      <w:color w:val="92D05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ng-binding">
    <w:name w:val="ng-binding"/>
    <w:basedOn w:val="Domylnaczcionkaakapitu"/>
    <w:rsid w:val="004C2E14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4C2E14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Gothic" w:hAnsi="Century Gothic" w:cs="Century Gothic"/>
      <w:color w:val="000000"/>
      <w:position w:val="-1"/>
      <w:sz w:val="24"/>
      <w:szCs w:val="24"/>
      <w:lang w:eastAsia="en-US"/>
    </w:rPr>
  </w:style>
  <w:style w:type="paragraph" w:styleId="Tekstkomentarza">
    <w:name w:val="annotation text"/>
    <w:basedOn w:val="Normalny"/>
    <w:qFormat/>
    <w:rsid w:val="004C2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4C2E1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uiPriority w:val="99"/>
    <w:qFormat/>
    <w:rsid w:val="004C2E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uiPriority w:val="99"/>
    <w:qFormat/>
    <w:rsid w:val="004C2E1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aliases w:val="Odwołanie przypisu,Footnote Reference Number"/>
    <w:uiPriority w:val="99"/>
    <w:qFormat/>
    <w:rsid w:val="004C2E14"/>
    <w:rPr>
      <w:w w:val="100"/>
      <w:position w:val="-1"/>
      <w:effect w:val="none"/>
      <w:vertAlign w:val="superscript"/>
      <w:cs w:val="0"/>
      <w:em w:val="none"/>
    </w:rPr>
  </w:style>
  <w:style w:type="paragraph" w:styleId="Tekstdymka">
    <w:name w:val="Balloon Text"/>
    <w:basedOn w:val="Normalny"/>
    <w:qFormat/>
    <w:rsid w:val="004C2E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4C2E1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numbering" w:customStyle="1" w:styleId="Bezlisty1">
    <w:name w:val="Bez listy1"/>
    <w:next w:val="Bezlisty"/>
    <w:qFormat/>
    <w:rsid w:val="004C2E14"/>
  </w:style>
  <w:style w:type="table" w:customStyle="1" w:styleId="Tabela-Siatka1">
    <w:name w:val="Tabela - Siatka1"/>
    <w:basedOn w:val="Standardowy"/>
    <w:next w:val="Tabela-Siatka"/>
    <w:rsid w:val="004C2E14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qFormat/>
    <w:rsid w:val="004C2E14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qFormat/>
    <w:rsid w:val="004C2E1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4C2E14"/>
    <w:rPr>
      <w:b/>
      <w:bCs/>
    </w:rPr>
  </w:style>
  <w:style w:type="character" w:customStyle="1" w:styleId="TematkomentarzaZnak">
    <w:name w:val="Temat komentarza Znak"/>
    <w:rsid w:val="004C2E14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sid w:val="004C2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4C2E14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4C2E14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sid w:val="004C2E14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sid w:val="004C2E1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leNormal0">
    <w:name w:val="Table Normal"/>
    <w:next w:val="TableNormal"/>
    <w:qFormat/>
    <w:rsid w:val="004C2E14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sid w:val="004C2E14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rsid w:val="004C2E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4C2E1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4C2E1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4C2E1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4C2E14"/>
    <w:tblPr>
      <w:tblStyleRowBandSize w:val="1"/>
      <w:tblStyleColBandSize w:val="1"/>
      <w:tblInd w:w="0" w:type="dxa"/>
      <w:tblCellMar>
        <w:top w:w="0" w:type="dxa"/>
        <w:bottom w:w="0" w:type="dxa"/>
      </w:tblCellMar>
    </w:tblPr>
  </w:style>
  <w:style w:type="table" w:customStyle="1" w:styleId="aff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rsid w:val="004C2E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96A11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wiat&#243;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nDlVKVOvJ2X4XpDtacHXGc71Q==">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Tomulewicz</dc:creator>
  <cp:lastModifiedBy>a_krzemien@poczta.onet.pl</cp:lastModifiedBy>
  <cp:revision>5</cp:revision>
  <cp:lastPrinted>2021-04-13T21:34:00Z</cp:lastPrinted>
  <dcterms:created xsi:type="dcterms:W3CDTF">2021-04-13T21:35:00Z</dcterms:created>
  <dcterms:modified xsi:type="dcterms:W3CDTF">2021-04-26T12:51:00Z</dcterms:modified>
</cp:coreProperties>
</file>